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ro-RO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B64C44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Nanotehnologii și Sisteme Neconvenționale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C96650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bookmarkStart w:id="0" w:name="_GoBack"/>
      <w:bookmarkEnd w:id="0"/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C96650" w:rsidP="00AC0BD2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8442D3">
        <w:rPr>
          <w:rFonts w:ascii="Arial" w:hAnsi="Arial" w:cs="Arial"/>
          <w:lang w:val="ro-RO"/>
        </w:rPr>
        <w:t xml:space="preserve">              </w:t>
      </w:r>
      <w:r w:rsidR="00AC0BD2">
        <w:rPr>
          <w:rFonts w:ascii="Arial" w:hAnsi="Arial" w:cs="Arial"/>
          <w:b/>
          <w:szCs w:val="24"/>
          <w:lang w:val="ro-RO"/>
        </w:rPr>
        <w:t>Conf. dr. ing. Nicolae IONESCU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2015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266DE3"/>
    <w:rsid w:val="005C2070"/>
    <w:rsid w:val="006A1020"/>
    <w:rsid w:val="00807C6E"/>
    <w:rsid w:val="008442D3"/>
    <w:rsid w:val="008E68F1"/>
    <w:rsid w:val="00AC0BD2"/>
    <w:rsid w:val="00B64C44"/>
    <w:rsid w:val="00C35CEF"/>
    <w:rsid w:val="00C96650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AB71-79AF-445F-B2EA-B39AC7C5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6</cp:revision>
  <dcterms:created xsi:type="dcterms:W3CDTF">2015-04-03T08:47:00Z</dcterms:created>
  <dcterms:modified xsi:type="dcterms:W3CDTF">2015-04-03T09:05:00Z</dcterms:modified>
</cp:coreProperties>
</file>