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8C" w:rsidRDefault="00A12D8C">
      <w:pPr>
        <w:rPr>
          <w:rFonts w:ascii="Times New Roman" w:hAnsi="Times New Roman" w:cs="Times New Roman"/>
          <w:lang w:val="en-NZ"/>
        </w:rPr>
      </w:pPr>
    </w:p>
    <w:p w:rsidR="00094DFF" w:rsidRPr="00A12D8C" w:rsidRDefault="00094DFF">
      <w:pPr>
        <w:rPr>
          <w:rFonts w:ascii="Times New Roman" w:hAnsi="Times New Roman" w:cs="Times New Roman"/>
          <w:lang w:val="en-NZ"/>
        </w:rPr>
      </w:pPr>
    </w:p>
    <w:p w:rsidR="00A12D8C" w:rsidRPr="00F04578" w:rsidRDefault="00A12D8C" w:rsidP="00A12D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04578">
        <w:rPr>
          <w:rFonts w:ascii="Times New Roman" w:hAnsi="Times New Roman" w:cs="Times New Roman"/>
          <w:sz w:val="24"/>
          <w:szCs w:val="24"/>
          <w:lang w:val="ro-RO"/>
        </w:rPr>
        <w:t>Universitatea POLITEHNICA din Bucureşti</w:t>
      </w:r>
    </w:p>
    <w:p w:rsidR="00A12D8C" w:rsidRPr="00F04578" w:rsidRDefault="00A12D8C" w:rsidP="00A12D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04578">
        <w:rPr>
          <w:rFonts w:ascii="Times New Roman" w:hAnsi="Times New Roman" w:cs="Times New Roman"/>
          <w:sz w:val="24"/>
          <w:szCs w:val="24"/>
          <w:lang w:val="ro-RO"/>
        </w:rPr>
        <w:t>Şcoala Doctorală de Inginerie Industrială şi Robotică</w:t>
      </w:r>
    </w:p>
    <w:p w:rsidR="00A12D8C" w:rsidRDefault="00A12D8C" w:rsidP="00A12D8C">
      <w:pPr>
        <w:shd w:val="clear" w:color="auto" w:fill="FFFFFF"/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094DFF" w:rsidRDefault="00094DFF" w:rsidP="00A12D8C">
      <w:pPr>
        <w:shd w:val="clear" w:color="auto" w:fill="FFFFFF"/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094DFF" w:rsidRDefault="00094DFF" w:rsidP="00A12D8C">
      <w:pPr>
        <w:shd w:val="clear" w:color="auto" w:fill="FFFFFF"/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A12D8C" w:rsidRPr="00A12D8C" w:rsidRDefault="00A12D8C" w:rsidP="00A12D8C">
      <w:pPr>
        <w:shd w:val="clear" w:color="auto" w:fill="FFFFFF"/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proofErr w:type="spellStart"/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Admiterea</w:t>
      </w:r>
      <w:proofErr w:type="spellEnd"/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la </w:t>
      </w:r>
      <w:proofErr w:type="spellStart"/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programul</w:t>
      </w:r>
      <w:proofErr w:type="spellEnd"/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postdoctoral de </w:t>
      </w:r>
      <w:proofErr w:type="spellStart"/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cercetare</w:t>
      </w:r>
      <w:proofErr w:type="spellEnd"/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</w:t>
      </w:r>
      <w:proofErr w:type="spellStart"/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avansată</w:t>
      </w:r>
      <w:proofErr w:type="spellEnd"/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:</w:t>
      </w:r>
    </w:p>
    <w:tbl>
      <w:tblPr>
        <w:tblpPr w:leftFromText="180" w:rightFromText="180" w:vertAnchor="page" w:horzAnchor="margin" w:tblpXSpec="center" w:tblpY="7402"/>
        <w:tblW w:w="11158" w:type="dxa"/>
        <w:tblCellMar>
          <w:left w:w="0" w:type="dxa"/>
          <w:right w:w="0" w:type="dxa"/>
        </w:tblCellMar>
        <w:tblLook w:val="04A0"/>
      </w:tblPr>
      <w:tblGrid>
        <w:gridCol w:w="4459"/>
        <w:gridCol w:w="6699"/>
      </w:tblGrid>
      <w:tr w:rsidR="00094DFF" w:rsidRPr="00A12D8C" w:rsidTr="00094DFF">
        <w:trPr>
          <w:trHeight w:val="418"/>
        </w:trPr>
        <w:tc>
          <w:tcPr>
            <w:tcW w:w="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20-26.09.2022</w:t>
            </w:r>
          </w:p>
        </w:tc>
        <w:tc>
          <w:tcPr>
            <w:tcW w:w="6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Înscrierea candidaților și depunerea dosarelor de admitere</w:t>
            </w:r>
          </w:p>
        </w:tc>
      </w:tr>
      <w:tr w:rsidR="00094DFF" w:rsidRPr="00A12D8C" w:rsidTr="00094DFF">
        <w:trPr>
          <w:trHeight w:val="418"/>
        </w:trPr>
        <w:tc>
          <w:tcPr>
            <w:tcW w:w="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26.09.2022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Verificarea eligibilității candidaților</w:t>
            </w:r>
          </w:p>
        </w:tc>
      </w:tr>
      <w:tr w:rsidR="00094DFF" w:rsidRPr="00A12D8C" w:rsidTr="00094DFF">
        <w:trPr>
          <w:trHeight w:val="418"/>
        </w:trPr>
        <w:tc>
          <w:tcPr>
            <w:tcW w:w="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27-28.09.2022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Susținerea proiectelor de cercetare postdoctorală</w:t>
            </w:r>
          </w:p>
        </w:tc>
      </w:tr>
      <w:tr w:rsidR="00094DFF" w:rsidRPr="00A12D8C" w:rsidTr="00094DFF">
        <w:trPr>
          <w:trHeight w:val="418"/>
        </w:trPr>
        <w:tc>
          <w:tcPr>
            <w:tcW w:w="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29.09.2022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 rezultatelor provizorii</w:t>
            </w:r>
          </w:p>
        </w:tc>
      </w:tr>
      <w:tr w:rsidR="00094DFF" w:rsidRPr="00A12D8C" w:rsidTr="00094DFF">
        <w:trPr>
          <w:trHeight w:val="399"/>
        </w:trPr>
        <w:tc>
          <w:tcPr>
            <w:tcW w:w="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30.09.2022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Depunerea și soluționarea contestațiilor</w:t>
            </w:r>
          </w:p>
        </w:tc>
      </w:tr>
      <w:tr w:rsidR="00094DFF" w:rsidRPr="00A12D8C" w:rsidTr="00094DFF">
        <w:trPr>
          <w:trHeight w:val="399"/>
        </w:trPr>
        <w:tc>
          <w:tcPr>
            <w:tcW w:w="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3.10.2022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 rezultatelor finale</w:t>
            </w:r>
          </w:p>
        </w:tc>
      </w:tr>
      <w:tr w:rsidR="00094DFF" w:rsidRPr="00A12D8C" w:rsidTr="00094DFF">
        <w:trPr>
          <w:trHeight w:val="438"/>
        </w:trPr>
        <w:tc>
          <w:tcPr>
            <w:tcW w:w="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3-4.10.2022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DFF" w:rsidRPr="00A12D8C" w:rsidRDefault="00094DFF" w:rsidP="00094D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8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Inmatricularea candidaților admiși</w:t>
            </w:r>
          </w:p>
        </w:tc>
      </w:tr>
    </w:tbl>
    <w:p w:rsidR="00A12D8C" w:rsidRPr="00A12D8C" w:rsidRDefault="00A12D8C" w:rsidP="00A12D8C">
      <w:pPr>
        <w:shd w:val="clear" w:color="auto" w:fill="FFFFFF"/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alendar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admitere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2022 -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Sesiune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S</w:t>
      </w:r>
      <w:r w:rsidRPr="00A12D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eptembrie</w:t>
      </w:r>
      <w:proofErr w:type="spellEnd"/>
    </w:p>
    <w:p w:rsidR="00A12D8C" w:rsidRPr="00A12D8C" w:rsidRDefault="00A12D8C">
      <w:pPr>
        <w:rPr>
          <w:rFonts w:ascii="Times New Roman" w:hAnsi="Times New Roman" w:cs="Times New Roman"/>
          <w:lang w:val="en-NZ"/>
        </w:rPr>
      </w:pPr>
    </w:p>
    <w:sectPr w:rsidR="00A12D8C" w:rsidRPr="00A12D8C" w:rsidSect="00A12D8C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2D8C"/>
    <w:rsid w:val="00094DFF"/>
    <w:rsid w:val="00327A8B"/>
    <w:rsid w:val="00501197"/>
    <w:rsid w:val="00734182"/>
    <w:rsid w:val="00A12D8C"/>
    <w:rsid w:val="00BF3494"/>
    <w:rsid w:val="00D9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82"/>
  </w:style>
  <w:style w:type="paragraph" w:styleId="Heading1">
    <w:name w:val="heading 1"/>
    <w:basedOn w:val="Normal"/>
    <w:link w:val="Heading1Char"/>
    <w:uiPriority w:val="9"/>
    <w:qFormat/>
    <w:rsid w:val="00A1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D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1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Mircea-Petru Tudor</dc:creator>
  <cp:lastModifiedBy>Mircea-Petru Tudor</cp:lastModifiedBy>
  <cp:revision>2</cp:revision>
  <dcterms:created xsi:type="dcterms:W3CDTF">2022-09-20T19:14:00Z</dcterms:created>
  <dcterms:modified xsi:type="dcterms:W3CDTF">2022-09-20T19:22:00Z</dcterms:modified>
</cp:coreProperties>
</file>